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11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027"/>
        <w:gridCol w:w="4027"/>
        <w:gridCol w:w="4027"/>
        <w:gridCol w:w="4029"/>
      </w:tblGrid>
      <w:tr w:rsidR="00861DAB">
        <w:trPr>
          <w:trHeight w:hRule="exact" w:val="1025"/>
        </w:trPr>
        <w:tc>
          <w:tcPr>
            <w:tcW w:w="16110" w:type="dxa"/>
            <w:gridSpan w:val="4"/>
            <w:vAlign w:val="center"/>
          </w:tcPr>
          <w:p w:rsidR="002F23A4" w:rsidRPr="002F23A4" w:rsidRDefault="002F23A4" w:rsidP="002F23A4">
            <w:pPr>
              <w:jc w:val="both"/>
            </w:pPr>
            <w:r>
              <w:rPr>
                <w:b/>
                <w:bCs/>
              </w:rPr>
              <w:t xml:space="preserve">      </w:t>
            </w:r>
            <w:r w:rsidR="0030230D" w:rsidRPr="002F23A4">
              <w:rPr>
                <w:b/>
                <w:bCs/>
                <w:sz w:val="24"/>
                <w:szCs w:val="24"/>
              </w:rPr>
              <w:t xml:space="preserve">2021 </w:t>
            </w:r>
            <w:r w:rsidR="0030230D" w:rsidRPr="002F23A4">
              <w:rPr>
                <w:b/>
                <w:bCs/>
                <w:sz w:val="24"/>
                <w:szCs w:val="24"/>
              </w:rPr>
              <w:t>Agency Program Hours Calendar</w:t>
            </w:r>
            <w:r w:rsidR="0030230D" w:rsidRPr="002F23A4">
              <w:rPr>
                <w:rFonts w:ascii="Arial" w:hAnsi="Arial" w:cs="Arial"/>
                <w:b/>
                <w:bCs/>
              </w:rPr>
              <w:t xml:space="preserve"> </w:t>
            </w:r>
            <w:r w:rsidRPr="002F23A4"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Pr="002F23A4">
              <w:rPr>
                <w:b/>
                <w:sz w:val="20"/>
              </w:rPr>
              <w:t xml:space="preserve">         </w:t>
            </w:r>
            <w:r w:rsidRPr="002F23A4">
              <w:rPr>
                <w:b/>
                <w:sz w:val="20"/>
              </w:rPr>
              <w:t>Highlight Dates as follows including holidays if applicable</w:t>
            </w:r>
            <w:r w:rsidRPr="002F23A4">
              <w:rPr>
                <w:sz w:val="20"/>
              </w:rPr>
              <w:t xml:space="preserve">: </w:t>
            </w:r>
            <w:r w:rsidRPr="002F23A4">
              <w:rPr>
                <w:b/>
                <w:sz w:val="20"/>
                <w:highlight w:val="green"/>
              </w:rPr>
              <w:t>Green</w:t>
            </w:r>
            <w:r w:rsidRPr="001241F8">
              <w:rPr>
                <w:b/>
                <w:sz w:val="20"/>
                <w:highlight w:val="green"/>
              </w:rPr>
              <w:t>-</w:t>
            </w:r>
            <w:r w:rsidRPr="001241F8">
              <w:rPr>
                <w:b/>
                <w:sz w:val="20"/>
              </w:rPr>
              <w:t xml:space="preserve">Normal Program Hours    </w:t>
            </w:r>
            <w:r w:rsidRPr="001241F8">
              <w:rPr>
                <w:b/>
                <w:sz w:val="20"/>
                <w:highlight w:val="red"/>
              </w:rPr>
              <w:t>Red</w:t>
            </w:r>
            <w:r w:rsidRPr="001241F8">
              <w:rPr>
                <w:b/>
                <w:sz w:val="20"/>
              </w:rPr>
              <w:t>- Closed</w:t>
            </w:r>
            <w:r>
              <w:rPr>
                <w:sz w:val="20"/>
              </w:rPr>
              <w:t xml:space="preserve">   </w:t>
            </w:r>
          </w:p>
          <w:p w:rsidR="002F23A4" w:rsidRPr="0030230D" w:rsidRDefault="002F23A4" w:rsidP="002F23A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Total Program Hours </w:t>
            </w:r>
            <w:r w:rsidRPr="00514397">
              <w:rPr>
                <w:sz w:val="18"/>
                <w:szCs w:val="18"/>
              </w:rPr>
              <w:t>(do not add hour’s agency is open)</w:t>
            </w:r>
            <w:r w:rsidRPr="0051439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861DAB" w:rsidRDefault="00861DAB" w:rsidP="0030230D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  <w:p w:rsidR="002F23A4" w:rsidRDefault="002F23A4" w:rsidP="002F23A4">
            <w:pPr>
              <w:jc w:val="both"/>
            </w:pPr>
          </w:p>
          <w:p w:rsidR="002F23A4" w:rsidRDefault="002F23A4" w:rsidP="002F23A4">
            <w:pPr>
              <w:rPr>
                <w:b/>
                <w:sz w:val="20"/>
              </w:rPr>
            </w:pPr>
            <w:r w:rsidRPr="00514397">
              <w:rPr>
                <w:b/>
                <w:sz w:val="20"/>
                <w:u w:val="single"/>
              </w:rPr>
              <w:t>Highlight Dates as follows including holidays</w:t>
            </w:r>
            <w:r>
              <w:rPr>
                <w:b/>
                <w:sz w:val="20"/>
                <w:u w:val="single"/>
              </w:rPr>
              <w:t xml:space="preserve"> if applicable</w:t>
            </w:r>
            <w:r>
              <w:rPr>
                <w:sz w:val="20"/>
              </w:rPr>
              <w:t xml:space="preserve">: </w:t>
            </w:r>
            <w:r w:rsidRPr="001241F8">
              <w:rPr>
                <w:b/>
                <w:sz w:val="20"/>
                <w:highlight w:val="green"/>
              </w:rPr>
              <w:t>Green-</w:t>
            </w:r>
            <w:r w:rsidRPr="001241F8">
              <w:rPr>
                <w:b/>
                <w:sz w:val="20"/>
              </w:rPr>
              <w:t xml:space="preserve">Normal Program Hours    </w:t>
            </w:r>
            <w:r w:rsidRPr="001241F8">
              <w:rPr>
                <w:b/>
                <w:sz w:val="20"/>
                <w:highlight w:val="red"/>
              </w:rPr>
              <w:t>Red</w:t>
            </w:r>
            <w:r w:rsidRPr="001241F8">
              <w:rPr>
                <w:b/>
                <w:sz w:val="20"/>
              </w:rPr>
              <w:t>- Closed</w:t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  <w:p w:rsidR="002F23A4" w:rsidRPr="0030230D" w:rsidRDefault="002F23A4" w:rsidP="002F23A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Total Program Hours </w:t>
            </w:r>
            <w:r w:rsidRPr="00514397">
              <w:rPr>
                <w:sz w:val="18"/>
                <w:szCs w:val="18"/>
              </w:rPr>
              <w:t>(do not add hour’s agency is open)</w:t>
            </w:r>
            <w:r w:rsidRPr="0051439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  <w:p w:rsidR="002F23A4" w:rsidRDefault="002F23A4" w:rsidP="0030230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</w:p>
        </w:tc>
      </w:tr>
      <w:tr w:rsidR="00861DAB">
        <w:trPr>
          <w:trHeight w:hRule="exact" w:val="2630"/>
        </w:trPr>
        <w:tc>
          <w:tcPr>
            <w:tcW w:w="4027" w:type="dxa"/>
          </w:tcPr>
          <w:tbl>
            <w:tblPr>
              <w:tblW w:w="38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824" w:type="dxa"/>
                  <w:gridSpan w:val="8"/>
                  <w:tcBorders>
                    <w:top w:val="single" w:sz="8" w:space="0" w:color="4F81BD"/>
                    <w:left w:val="single" w:sz="8" w:space="0" w:color="4F81BD"/>
                    <w:bottom w:val="single" w:sz="18" w:space="0" w:color="FFFFFF"/>
                    <w:right w:val="single" w:sz="8" w:space="0" w:color="4F81BD"/>
                  </w:tcBorders>
                  <w:shd w:val="clear" w:color="auto" w:fill="4F81BD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January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  <w:t>2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  <w:t>9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hyperlink r:id="rId6" w:history="1">
                    <w:r>
                      <w:rPr>
                        <w:rFonts w:ascii="Arial" w:eastAsia="Arial Unicode MS" w:hAnsi="Arial" w:cs="Arial"/>
                        <w:bCs/>
                        <w:color w:val="000000"/>
                        <w:sz w:val="20"/>
                        <w:szCs w:val="20"/>
                      </w:rPr>
                      <w:t>15</w:t>
                    </w:r>
                  </w:hyperlink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  <w:t>16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C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  <w:t>23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  <w:t>30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C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tbl>
            <w:tblPr>
              <w:tblW w:w="383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84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834" w:type="dxa"/>
                  <w:gridSpan w:val="8"/>
                  <w:tcBorders>
                    <w:top w:val="single" w:sz="8" w:space="0" w:color="4F81BD"/>
                    <w:left w:val="single" w:sz="8" w:space="0" w:color="4F81BD"/>
                    <w:bottom w:val="single" w:sz="18" w:space="0" w:color="FFFFFF"/>
                    <w:right w:val="single" w:sz="8" w:space="0" w:color="4F81BD"/>
                  </w:tcBorders>
                  <w:shd w:val="clear" w:color="auto" w:fill="4F81BD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February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0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13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hyperlink r:id="rId7" w:history="1">
                    <w:r>
                      <w:rPr>
                        <w:rFonts w:ascii="Arial" w:eastAsia="Arial Unicode MS" w:hAnsi="Arial" w:cs="Arial"/>
                        <w:bCs/>
                        <w:color w:val="000000"/>
                        <w:sz w:val="20"/>
                        <w:szCs w:val="20"/>
                      </w:rPr>
                      <w:t>18</w:t>
                    </w:r>
                  </w:hyperlink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20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27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tbl>
            <w:tblPr>
              <w:tblW w:w="374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70"/>
              <w:gridCol w:w="471"/>
              <w:gridCol w:w="472"/>
              <w:gridCol w:w="472"/>
              <w:gridCol w:w="472"/>
              <w:gridCol w:w="472"/>
              <w:gridCol w:w="472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744" w:type="dxa"/>
                  <w:gridSpan w:val="8"/>
                  <w:tcBorders>
                    <w:top w:val="single" w:sz="8" w:space="0" w:color="4F81BD"/>
                    <w:left w:val="single" w:sz="8" w:space="0" w:color="4F81BD"/>
                    <w:bottom w:val="single" w:sz="18" w:space="0" w:color="FFFFFF"/>
                    <w:right w:val="single" w:sz="8" w:space="0" w:color="4F81BD"/>
                  </w:tcBorders>
                  <w:shd w:val="clear" w:color="auto" w:fill="4F81BD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March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70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1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13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20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Fonts w:ascii="Arial" w:eastAsia="Arial Unicode MS" w:hAnsi="Arial" w:cs="Arial"/>
                        <w:bCs/>
                        <w:color w:val="000000"/>
                        <w:sz w:val="20"/>
                        <w:szCs w:val="20"/>
                      </w:rPr>
                      <w:t>23</w:t>
                    </w:r>
                  </w:hyperlink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27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tbl>
            <w:tblPr>
              <w:tblW w:w="36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670" w:type="dxa"/>
                  <w:gridSpan w:val="8"/>
                  <w:tcBorders>
                    <w:top w:val="single" w:sz="8" w:space="0" w:color="4F81BD"/>
                    <w:left w:val="single" w:sz="8" w:space="0" w:color="4F81BD"/>
                    <w:bottom w:val="single" w:sz="18" w:space="0" w:color="FFFFFF"/>
                    <w:right w:val="single" w:sz="8" w:space="0" w:color="4F81BD"/>
                  </w:tcBorders>
                  <w:shd w:val="clear" w:color="auto" w:fill="4F81BD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April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3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10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17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24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hyperlink r:id="rId9" w:history="1">
                    <w:r>
                      <w:rPr>
                        <w:rFonts w:ascii="Arial" w:eastAsia="Arial Unicode MS" w:hAnsi="Arial" w:cs="Arial"/>
                        <w:bCs/>
                        <w:color w:val="000000"/>
                        <w:sz w:val="20"/>
                        <w:szCs w:val="20"/>
                      </w:rPr>
                      <w:t>26</w:t>
                    </w:r>
                  </w:hyperlink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DAB">
        <w:trPr>
          <w:trHeight w:hRule="exact" w:val="2689"/>
        </w:trPr>
        <w:tc>
          <w:tcPr>
            <w:tcW w:w="4027" w:type="dxa"/>
          </w:tcPr>
          <w:tbl>
            <w:tblPr>
              <w:tblW w:w="382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824" w:type="dxa"/>
                  <w:gridSpan w:val="8"/>
                  <w:tcBorders>
                    <w:top w:val="single" w:sz="8" w:space="0" w:color="C0504D"/>
                    <w:left w:val="single" w:sz="8" w:space="0" w:color="C0504D"/>
                    <w:bottom w:val="single" w:sz="18" w:space="0" w:color="FFFFFF"/>
                    <w:right w:val="single" w:sz="8" w:space="0" w:color="C0504D"/>
                  </w:tcBorders>
                  <w:shd w:val="clear" w:color="auto" w:fill="C0504D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May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8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15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22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hyperlink r:id="rId10" w:history="1">
                    <w:r>
                      <w:rPr>
                        <w:rFonts w:ascii="Arial" w:eastAsia="Arial Unicode MS" w:hAnsi="Arial" w:cs="Arial"/>
                        <w:bCs/>
                        <w:color w:val="000000"/>
                        <w:sz w:val="20"/>
                        <w:szCs w:val="20"/>
                      </w:rPr>
                      <w:t>25</w:t>
                    </w:r>
                  </w:hyperlink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29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tbl>
            <w:tblPr>
              <w:tblW w:w="383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85"/>
              <w:gridCol w:w="485"/>
              <w:gridCol w:w="484"/>
              <w:gridCol w:w="484"/>
              <w:gridCol w:w="484"/>
              <w:gridCol w:w="484"/>
              <w:gridCol w:w="484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834" w:type="dxa"/>
                  <w:gridSpan w:val="8"/>
                  <w:tcBorders>
                    <w:top w:val="single" w:sz="8" w:space="0" w:color="C0504D"/>
                    <w:left w:val="single" w:sz="8" w:space="0" w:color="C0504D"/>
                    <w:bottom w:val="single" w:sz="18" w:space="0" w:color="FFFFFF"/>
                    <w:right w:val="single" w:sz="8" w:space="0" w:color="C0504D"/>
                  </w:tcBorders>
                  <w:shd w:val="clear" w:color="auto" w:fill="C0504D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June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5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12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  <w:hyperlink r:id="rId11" w:history="1">
                    <w:r>
                      <w:rPr>
                        <w:rFonts w:ascii="Arial" w:eastAsia="Arial Unicode MS" w:hAnsi="Arial" w:cs="Arial"/>
                        <w:color w:val="000000"/>
                        <w:sz w:val="20"/>
                        <w:szCs w:val="20"/>
                      </w:rPr>
                      <w:t>14</w:t>
                    </w:r>
                  </w:hyperlink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19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26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tbl>
            <w:tblPr>
              <w:tblW w:w="374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70"/>
              <w:gridCol w:w="471"/>
              <w:gridCol w:w="472"/>
              <w:gridCol w:w="472"/>
              <w:gridCol w:w="472"/>
              <w:gridCol w:w="472"/>
              <w:gridCol w:w="472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744" w:type="dxa"/>
                  <w:gridSpan w:val="8"/>
                  <w:tcBorders>
                    <w:top w:val="single" w:sz="8" w:space="0" w:color="C0504D"/>
                    <w:left w:val="single" w:sz="8" w:space="0" w:color="C0504D"/>
                    <w:bottom w:val="single" w:sz="18" w:space="0" w:color="FFFFFF"/>
                    <w:right w:val="single" w:sz="8" w:space="0" w:color="C0504D"/>
                  </w:tcBorders>
                  <w:shd w:val="clear" w:color="auto" w:fill="C0504D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July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70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1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3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10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hyperlink r:id="rId12" w:history="1">
                    <w:r>
                      <w:rPr>
                        <w:rFonts w:ascii="Arial" w:eastAsia="Arial Unicode MS" w:hAnsi="Arial" w:cs="Arial"/>
                        <w:bCs/>
                        <w:color w:val="000000"/>
                        <w:sz w:val="20"/>
                        <w:szCs w:val="20"/>
                      </w:rPr>
                      <w:t>15</w:t>
                    </w:r>
                  </w:hyperlink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17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24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31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tbl>
            <w:tblPr>
              <w:tblW w:w="36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670" w:type="dxa"/>
                  <w:gridSpan w:val="8"/>
                  <w:tcBorders>
                    <w:top w:val="single" w:sz="8" w:space="0" w:color="C0504D"/>
                    <w:left w:val="single" w:sz="8" w:space="0" w:color="C0504D"/>
                    <w:bottom w:val="single" w:sz="18" w:space="0" w:color="FFFFFF"/>
                    <w:right w:val="single" w:sz="8" w:space="0" w:color="C0504D"/>
                  </w:tcBorders>
                  <w:shd w:val="clear" w:color="auto" w:fill="C0504D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August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7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14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  <w:hyperlink r:id="rId13" w:history="1">
                    <w:r>
                      <w:rPr>
                        <w:rFonts w:ascii="Arial" w:eastAsia="Arial Unicode MS" w:hAnsi="Arial" w:cs="Arial"/>
                        <w:color w:val="000000"/>
                        <w:sz w:val="20"/>
                        <w:szCs w:val="20"/>
                      </w:rPr>
                      <w:t>19</w:t>
                    </w:r>
                  </w:hyperlink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21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28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DAB">
        <w:trPr>
          <w:trHeight w:hRule="exact" w:val="2635"/>
        </w:trPr>
        <w:tc>
          <w:tcPr>
            <w:tcW w:w="4027" w:type="dxa"/>
            <w:tcBorders>
              <w:bottom w:val="single" w:sz="4" w:space="0" w:color="000000"/>
            </w:tcBorders>
          </w:tcPr>
          <w:tbl>
            <w:tblPr>
              <w:tblW w:w="382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824" w:type="dxa"/>
                  <w:gridSpan w:val="8"/>
                  <w:tcBorders>
                    <w:top w:val="single" w:sz="8" w:space="0" w:color="9BBB59"/>
                    <w:left w:val="single" w:sz="8" w:space="0" w:color="9BBB59"/>
                    <w:bottom w:val="single" w:sz="18" w:space="0" w:color="FFFFFF"/>
                    <w:right w:val="single" w:sz="8" w:space="0" w:color="9BBB59"/>
                  </w:tcBorders>
                  <w:shd w:val="clear" w:color="auto" w:fill="9BBB59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September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4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C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11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18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25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bottom w:val="single" w:sz="4" w:space="0" w:color="000000"/>
            </w:tcBorders>
          </w:tcPr>
          <w:tbl>
            <w:tblPr>
              <w:tblW w:w="383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85"/>
              <w:gridCol w:w="485"/>
              <w:gridCol w:w="484"/>
              <w:gridCol w:w="484"/>
              <w:gridCol w:w="484"/>
              <w:gridCol w:w="484"/>
              <w:gridCol w:w="484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834" w:type="dxa"/>
                  <w:gridSpan w:val="8"/>
                  <w:tcBorders>
                    <w:top w:val="single" w:sz="8" w:space="0" w:color="9BBB59"/>
                    <w:left w:val="single" w:sz="8" w:space="0" w:color="9BBB59"/>
                    <w:bottom w:val="single" w:sz="18" w:space="0" w:color="FFFFFF"/>
                    <w:right w:val="single" w:sz="8" w:space="0" w:color="9BBB59"/>
                  </w:tcBorders>
                  <w:shd w:val="clear" w:color="auto" w:fill="9BBB59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October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4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9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  <w:hyperlink r:id="rId14" w:history="1">
                    <w:r>
                      <w:rPr>
                        <w:rFonts w:ascii="Arial" w:eastAsia="Arial Unicode MS" w:hAnsi="Arial" w:cs="Arial"/>
                        <w:color w:val="000000"/>
                        <w:sz w:val="20"/>
                        <w:szCs w:val="20"/>
                      </w:rPr>
                      <w:t>14</w:t>
                    </w:r>
                  </w:hyperlink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16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23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hyperlink r:id="rId15" w:history="1">
                    <w:r>
                      <w:rPr>
                        <w:rFonts w:ascii="Arial" w:eastAsia="Arial Unicode MS" w:hAnsi="Arial" w:cs="Arial"/>
                        <w:bCs/>
                        <w:color w:val="000000"/>
                        <w:sz w:val="20"/>
                        <w:szCs w:val="20"/>
                      </w:rPr>
                      <w:t>26</w:t>
                    </w:r>
                  </w:hyperlink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30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bottom w:val="single" w:sz="4" w:space="0" w:color="000000"/>
            </w:tcBorders>
          </w:tcPr>
          <w:tbl>
            <w:tblPr>
              <w:tblW w:w="374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70"/>
              <w:gridCol w:w="471"/>
              <w:gridCol w:w="472"/>
              <w:gridCol w:w="472"/>
              <w:gridCol w:w="472"/>
              <w:gridCol w:w="472"/>
              <w:gridCol w:w="472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744" w:type="dxa"/>
                  <w:gridSpan w:val="8"/>
                  <w:tcBorders>
                    <w:top w:val="single" w:sz="8" w:space="0" w:color="9BBB59"/>
                    <w:left w:val="single" w:sz="8" w:space="0" w:color="9BBB59"/>
                    <w:bottom w:val="single" w:sz="18" w:space="0" w:color="FFFFFF"/>
                    <w:right w:val="single" w:sz="8" w:space="0" w:color="9BBB59"/>
                  </w:tcBorders>
                  <w:shd w:val="clear" w:color="auto" w:fill="9BBB59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November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70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1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2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13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20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C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27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47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000000"/>
            </w:tcBorders>
          </w:tcPr>
          <w:tbl>
            <w:tblPr>
              <w:tblW w:w="36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861DAB">
              <w:trPr>
                <w:trHeight w:hRule="exact" w:val="374"/>
                <w:jc w:val="center"/>
              </w:trPr>
              <w:tc>
                <w:tcPr>
                  <w:tcW w:w="3670" w:type="dxa"/>
                  <w:gridSpan w:val="8"/>
                  <w:tcBorders>
                    <w:top w:val="single" w:sz="8" w:space="0" w:color="9BBB59"/>
                    <w:left w:val="single" w:sz="8" w:space="0" w:color="9BBB59"/>
                    <w:bottom w:val="single" w:sz="18" w:space="0" w:color="FFFFFF"/>
                    <w:right w:val="single" w:sz="8" w:space="0" w:color="9BBB59"/>
                  </w:tcBorders>
                  <w:shd w:val="clear" w:color="auto" w:fill="9BBB59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>December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FFFF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S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4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</w:pPr>
                  <w:hyperlink r:id="rId16" w:history="1"/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11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</w:rPr>
                  </w:pPr>
                  <w:hyperlink r:id="rId17" w:history="1">
                    <w:r>
                      <w:rPr>
                        <w:rFonts w:ascii="Arial" w:eastAsia="Arial Unicode MS" w:hAnsi="Arial" w:cs="Arial"/>
                        <w:bCs/>
                        <w:color w:val="000000"/>
                        <w:sz w:val="20"/>
                        <w:szCs w:val="20"/>
                      </w:rPr>
                      <w:t>13</w:t>
                    </w:r>
                  </w:hyperlink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18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C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C00000"/>
                      <w:sz w:val="20"/>
                      <w:szCs w:val="20"/>
                    </w:rPr>
                    <w:t>25</w:t>
                  </w: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0520AC">
                  <w:pPr>
                    <w:jc w:val="center"/>
                    <w:rPr>
                      <w:rFonts w:ascii="Arial" w:eastAsia="Arial Unicode MS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color w:val="C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61DAB">
              <w:trPr>
                <w:trHeight w:hRule="exact" w:val="284"/>
                <w:jc w:val="center"/>
              </w:trPr>
              <w:tc>
                <w:tcPr>
                  <w:tcW w:w="44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FFFFFF"/>
                  <w:vAlign w:val="center"/>
                </w:tcPr>
                <w:p w:rsidR="00861DAB" w:rsidRDefault="00861DAB">
                  <w:pPr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61DAB" w:rsidRDefault="00861D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30D" w:rsidRDefault="0030230D" w:rsidP="0030230D">
      <w:pPr>
        <w:rPr>
          <w:sz w:val="20"/>
        </w:rPr>
      </w:pPr>
    </w:p>
    <w:sectPr w:rsidR="0030230D">
      <w:pgSz w:w="16839" w:h="11907" w:orient="landscape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BB"/>
    <w:rsid w:val="001B78BB"/>
    <w:rsid w:val="002F23A4"/>
    <w:rsid w:val="0030230D"/>
    <w:rsid w:val="00861DAB"/>
    <w:rsid w:val="00AB739D"/>
    <w:rsid w:val="00B117E1"/>
    <w:rsid w:val="00B165D9"/>
    <w:rsid w:val="00E05BBB"/>
    <w:rsid w:val="00FA55C9"/>
    <w:rsid w:val="03095FCD"/>
    <w:rsid w:val="032C2197"/>
    <w:rsid w:val="042F30A5"/>
    <w:rsid w:val="073F54D7"/>
    <w:rsid w:val="09503765"/>
    <w:rsid w:val="097F12A3"/>
    <w:rsid w:val="0C177DA2"/>
    <w:rsid w:val="0C4B62EC"/>
    <w:rsid w:val="0E581EE6"/>
    <w:rsid w:val="103F05F5"/>
    <w:rsid w:val="109348F3"/>
    <w:rsid w:val="117D100C"/>
    <w:rsid w:val="156E795C"/>
    <w:rsid w:val="1ED64FEF"/>
    <w:rsid w:val="20607769"/>
    <w:rsid w:val="21AF7B9F"/>
    <w:rsid w:val="23090A4C"/>
    <w:rsid w:val="242858AE"/>
    <w:rsid w:val="24CF1C9B"/>
    <w:rsid w:val="259844D8"/>
    <w:rsid w:val="28454399"/>
    <w:rsid w:val="36C94DDA"/>
    <w:rsid w:val="36DD4620"/>
    <w:rsid w:val="37824510"/>
    <w:rsid w:val="3C1E6DFE"/>
    <w:rsid w:val="3D2F5364"/>
    <w:rsid w:val="40A63FFE"/>
    <w:rsid w:val="41F66E02"/>
    <w:rsid w:val="431B53D6"/>
    <w:rsid w:val="43F161E2"/>
    <w:rsid w:val="44A078A5"/>
    <w:rsid w:val="46CF43FD"/>
    <w:rsid w:val="4AAE5EE5"/>
    <w:rsid w:val="4B2D6747"/>
    <w:rsid w:val="51C20797"/>
    <w:rsid w:val="54D262D1"/>
    <w:rsid w:val="57A01BCC"/>
    <w:rsid w:val="58F86EB9"/>
    <w:rsid w:val="5CD53744"/>
    <w:rsid w:val="5DCD483C"/>
    <w:rsid w:val="615F0A8C"/>
    <w:rsid w:val="617E23CA"/>
    <w:rsid w:val="6247323C"/>
    <w:rsid w:val="64365C8A"/>
    <w:rsid w:val="6ACA5A0F"/>
    <w:rsid w:val="6BE87C59"/>
    <w:rsid w:val="71C00FCD"/>
    <w:rsid w:val="764E2A4B"/>
    <w:rsid w:val="78CC0E2C"/>
    <w:rsid w:val="7A9122D7"/>
    <w:rsid w:val="7E4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Default Paragraph Font" w:semiHidden="1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Default Paragraph Font" w:semiHidden="1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eniscalendars.com/" TargetMode="External"/><Relationship Id="rId13" Type="http://schemas.openxmlformats.org/officeDocument/2006/relationships/hyperlink" Target="https://www.wheniscalendars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eniscalendars.com/" TargetMode="External"/><Relationship Id="rId12" Type="http://schemas.openxmlformats.org/officeDocument/2006/relationships/hyperlink" Target="https://www.wheniscalendars.com/" TargetMode="External"/><Relationship Id="rId17" Type="http://schemas.openxmlformats.org/officeDocument/2006/relationships/hyperlink" Target="https://www.wheniscalenda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eniscalendar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heniscalendars.com/" TargetMode="External"/><Relationship Id="rId11" Type="http://schemas.openxmlformats.org/officeDocument/2006/relationships/hyperlink" Target="https://www.wheniscalendar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eniscalendars.com/" TargetMode="External"/><Relationship Id="rId10" Type="http://schemas.openxmlformats.org/officeDocument/2006/relationships/hyperlink" Target="https://www.wheniscalendar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eniscalendars.com/" TargetMode="External"/><Relationship Id="rId14" Type="http://schemas.openxmlformats.org/officeDocument/2006/relationships/hyperlink" Target="https://www.wheniscalendar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vanet125@gmail.com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Yokom, Pat</cp:lastModifiedBy>
  <cp:revision>3</cp:revision>
  <dcterms:created xsi:type="dcterms:W3CDTF">2021-03-24T19:54:00Z</dcterms:created>
  <dcterms:modified xsi:type="dcterms:W3CDTF">2021-03-24T19:57:00Z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